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>(appendice 2, allegata al Mtr</w:t>
      </w:r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4ECD6239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FC0DB4">
        <w:rPr>
          <w:rFonts w:ascii="Garamond" w:hAnsi="Garamond"/>
          <w:b/>
          <w:sz w:val="26"/>
          <w:szCs w:val="26"/>
        </w:rPr>
        <w:t>ALTIDONA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24645406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8462EB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37CC1EDB" w:rsidR="00115E21" w:rsidRDefault="00580137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8462EB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623BD43A" w:rsidR="00115E21" w:rsidRDefault="0058013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02B2BB1D" w:rsidR="00115E21" w:rsidRDefault="0058013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319E4095" w:rsidR="00115E21" w:rsidRDefault="00580137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8462EB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4CA3BC94" w:rsidR="00115E21" w:rsidRDefault="0058013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43AC4374" w:rsidR="00115E21" w:rsidRDefault="0058013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4BACF62A" w:rsidR="00115E21" w:rsidRDefault="0058013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13A327F" w14:textId="62E51B8D" w:rsidR="00115E21" w:rsidRDefault="0058013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40B02347" w14:textId="69DEBD9F" w:rsidR="00115E21" w:rsidRDefault="0058013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40463F46" w14:textId="40A9F594" w:rsidR="00115E21" w:rsidRDefault="0058013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61F62A28" w14:textId="009173A7" w:rsidR="00115E21" w:rsidRDefault="0058013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8462EB">
          <w:rPr>
            <w:noProof/>
            <w:webHidden/>
          </w:rPr>
          <w:t>8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40F00947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FC0DB4">
        <w:rPr>
          <w:rFonts w:ascii="Garamond" w:hAnsi="Garamond"/>
          <w:lang w:eastAsia="en-GB"/>
        </w:rPr>
        <w:t>ALTIDONA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>” In virtù di tale disposizione, i contenuti indicati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330B8934" w14:textId="024C446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 w:rsidR="00FC0DB4">
        <w:rPr>
          <w:rFonts w:ascii="Garamond" w:hAnsi="Garamond"/>
          <w:sz w:val="24"/>
          <w:szCs w:val="24"/>
          <w:lang w:eastAsia="en-GB"/>
        </w:rPr>
        <w:t>A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137765D0" w:rsidR="00D92574" w:rsidRPr="00D92574" w:rsidRDefault="00FC0DB4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 xml:space="preserve">La società Am Consorzio Sociale, gestore del servizio rifiuti nell’anno 2018, non ha fornito i dati necessari alla predisposizione del Piano finanziario. Nonostante </w:t>
      </w:r>
      <w:r w:rsidR="00FF4300">
        <w:rPr>
          <w:rFonts w:ascii="Garamond" w:hAnsi="Garamond"/>
          <w:lang w:eastAsia="en-GB"/>
        </w:rPr>
        <w:t>i reiterati solleciti da parte di ATA, il gestore non ha trasmesso i documenti obbligatori di cui alla Deliberazione Arera n. 443/2019. Peraltro, nel corso del 2019, la gestione del servizio rifiuti è stata affidata al gestore Rieco Spa.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3A5D16A9" w:rsidR="00D92574" w:rsidRPr="00415A4B" w:rsidRDefault="00580137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S</w:t>
      </w:r>
      <w:r w:rsidR="00415A4B" w:rsidRPr="00415A4B">
        <w:rPr>
          <w:rFonts w:ascii="Garamond" w:hAnsi="Garamond"/>
          <w:lang w:eastAsia="en-GB"/>
        </w:rPr>
        <w:t>i rimanda a quanto contenuto nell’Allegato “</w:t>
      </w:r>
      <w:r w:rsidR="00FF4300">
        <w:rPr>
          <w:rFonts w:ascii="Garamond" w:hAnsi="Garamond"/>
          <w:lang w:eastAsia="en-GB"/>
        </w:rPr>
        <w:t>A</w:t>
      </w:r>
      <w:r w:rsidR="00415A4B" w:rsidRPr="00415A4B">
        <w:rPr>
          <w:rFonts w:ascii="Garamond" w:hAnsi="Garamond"/>
          <w:lang w:eastAsia="en-GB"/>
        </w:rPr>
        <w:t>”</w:t>
      </w:r>
      <w:r w:rsidR="00415A4B"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lastRenderedPageBreak/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4C816517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con le disposizioni contenute all’interno dell’Allegato A alla Deliberazione Arera n. 443/2019/R/RIF, così come integrata con la Deliberazione Arera n. 238/2020/R/RIF.</w:t>
      </w:r>
    </w:p>
    <w:p w14:paraId="090ACD41" w14:textId="104E847B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Su tali voci di costo, di cui il legale rappresentante del</w:t>
      </w:r>
      <w:r w:rsidR="00FF4300">
        <w:rPr>
          <w:rFonts w:ascii="Garamond" w:hAnsi="Garamond"/>
        </w:rPr>
        <w:t>l’Ente</w:t>
      </w:r>
      <w:r w:rsidRPr="00415A4B">
        <w:rPr>
          <w:rFonts w:ascii="Garamond" w:hAnsi="Garamond"/>
        </w:rPr>
        <w:t xml:space="preserve"> ha attestato la veridicità con apposita dichiarazione predisposta secondo il secondo lo schema tipo di cui all’Appendice 3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D22C17F" w:rsid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c) la congruità dei dati stessi in merito al rispetto della metodologia prevista dalla delibera 443/2019/R/RIF per la determinazione dei costi riconosciuti;</w:t>
      </w:r>
    </w:p>
    <w:p w14:paraId="1618F00B" w14:textId="4004BB53" w:rsidR="00FF4300" w:rsidRPr="00415A4B" w:rsidRDefault="00FF4300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Come affermato in precedenza, in mancanza dei costi efficienti </w:t>
      </w:r>
      <w:r w:rsidR="001C1EE4">
        <w:rPr>
          <w:rFonts w:ascii="Garamond" w:hAnsi="Garamond"/>
        </w:rPr>
        <w:t xml:space="preserve">del gestore per l’anno 2018, ATA si è avvalsa, nel rispetto </w:t>
      </w:r>
      <w:r w:rsidR="00F43375">
        <w:rPr>
          <w:rFonts w:ascii="Garamond" w:hAnsi="Garamond"/>
        </w:rPr>
        <w:t>dell’</w:t>
      </w:r>
      <w:r w:rsidR="00F43375">
        <w:rPr>
          <w:rFonts w:ascii="Garamond" w:hAnsi="Garamond" w:cs="Calibri"/>
        </w:rPr>
        <w:t>art. 3.4, della Deliberazione Arera n. 57/2020</w:t>
      </w:r>
      <w:r w:rsidR="001C1EE4">
        <w:rPr>
          <w:rFonts w:ascii="Garamond" w:hAnsi="Garamond"/>
        </w:rPr>
        <w:t xml:space="preserve"> dei dati relativi al Pef 2019 approvato dall’Ente.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Pef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Arera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>Nella determinazione dei predetti coefficienti, la scrivente ATA h</w:t>
      </w:r>
      <w:r w:rsidR="00E322C3">
        <w:rPr>
          <w:rFonts w:ascii="Garamond" w:hAnsi="Garamond"/>
        </w:rPr>
        <w:t>a inteso valorizzare la componente X</w:t>
      </w:r>
      <w:r w:rsidR="00221E61">
        <w:rPr>
          <w:rFonts w:ascii="Garamond" w:hAnsi="Garamond"/>
        </w:rPr>
        <w:t>a</w:t>
      </w:r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CBBCE87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lastRenderedPageBreak/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044E76B2" w14:textId="1B6C5EBB" w:rsidR="00400C9C" w:rsidRPr="003D2775" w:rsidRDefault="00B4114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Venendo</w:t>
      </w:r>
      <w:r w:rsidR="00366B68">
        <w:rPr>
          <w:rFonts w:ascii="Garamond" w:hAnsi="Garamond"/>
        </w:rPr>
        <w:t xml:space="preserve"> alle componenti di conguaglio RCTv e RCTf, ATA ha provveduto al calcolo secondo le disposizioni di cui all’art. </w:t>
      </w:r>
      <w:r w:rsidR="00CB17F8">
        <w:rPr>
          <w:rFonts w:ascii="Garamond" w:hAnsi="Garamond"/>
        </w:rPr>
        <w:t>15, del Mtr.</w:t>
      </w:r>
    </w:p>
    <w:p w14:paraId="4C6BF94C" w14:textId="57BC8504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FC0DB4">
        <w:rPr>
          <w:rFonts w:ascii="Garamond" w:hAnsi="Garamond"/>
        </w:rPr>
        <w:t>ALTIDONA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34A5E53" w14:textId="77777777" w:rsidR="002F36FB" w:rsidRDefault="002F36FB" w:rsidP="00415A4B">
      <w:pPr>
        <w:rPr>
          <w:rFonts w:ascii="Garamond" w:hAnsi="Garamond"/>
        </w:rPr>
      </w:pPr>
    </w:p>
    <w:p w14:paraId="0D3479CB" w14:textId="645DD43D" w:rsidR="00E31C56" w:rsidRPr="00A94980" w:rsidRDefault="00D67E73" w:rsidP="002F36FB">
      <w:pPr>
        <w:jc w:val="center"/>
        <w:rPr>
          <w:rFonts w:ascii="Garamond" w:hAnsi="Garamond"/>
        </w:rPr>
      </w:pPr>
      <w:r w:rsidRPr="00D67E73">
        <w:rPr>
          <w:noProof/>
        </w:rPr>
        <w:drawing>
          <wp:inline distT="0" distB="0" distL="0" distR="0" wp14:anchorId="2AAD9841" wp14:editId="691EF9B0">
            <wp:extent cx="4135755" cy="9988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7AB43822" w14:textId="77777777" w:rsidR="00D2713F" w:rsidRDefault="00D2713F" w:rsidP="00D2713F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>
        <w:rPr>
          <w:rFonts w:ascii="Garamond" w:hAnsi="Garamond"/>
        </w:rPr>
        <w:t>risulta maggiore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EDA5A99" w14:textId="77777777" w:rsidR="00D2713F" w:rsidRDefault="00D2713F" w:rsidP="00D2713F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ATA </w:t>
      </w:r>
      <w:r w:rsidRPr="00FD32A1">
        <w:rPr>
          <w:rFonts w:ascii="Garamond" w:hAnsi="Garamond"/>
        </w:rPr>
        <w:t>ha provveduto a ricondurre al limite medesimo attraverso una riparametrazione in riduzione di tutti i costi ammessi e ciò sulla base di un principio di trasparenza</w:t>
      </w:r>
      <w:r>
        <w:rPr>
          <w:rFonts w:ascii="Garamond" w:hAnsi="Garamond"/>
        </w:rPr>
        <w:t>, ai sensi dell’art. 1.3 , della Deliberazione Arera n. 57/2020:</w:t>
      </w:r>
    </w:p>
    <w:p w14:paraId="6AA1E82F" w14:textId="3133B25D" w:rsidR="00116AEB" w:rsidRDefault="00116AEB" w:rsidP="00116AEB">
      <w:pPr>
        <w:jc w:val="center"/>
        <w:rPr>
          <w:rFonts w:ascii="Garamond" w:hAnsi="Garamond"/>
        </w:rPr>
      </w:pPr>
    </w:p>
    <w:p w14:paraId="274E5FEB" w14:textId="05696C93" w:rsidR="003A54A3" w:rsidRDefault="003A54A3" w:rsidP="00116AEB">
      <w:pPr>
        <w:jc w:val="center"/>
        <w:rPr>
          <w:rFonts w:ascii="Garamond" w:hAnsi="Garamond"/>
        </w:rPr>
      </w:pPr>
      <w:r w:rsidRPr="003A54A3">
        <w:rPr>
          <w:noProof/>
        </w:rPr>
        <w:lastRenderedPageBreak/>
        <w:drawing>
          <wp:inline distT="0" distB="0" distL="0" distR="0" wp14:anchorId="6D24B8C4" wp14:editId="61C436E5">
            <wp:extent cx="4779433" cy="4782412"/>
            <wp:effectExtent l="0" t="0" r="254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317" cy="4785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2DD41" w14:textId="3F7AEB6C" w:rsidR="001D144B" w:rsidRPr="009B340F" w:rsidRDefault="001D144B" w:rsidP="00116AEB">
      <w:pPr>
        <w:jc w:val="center"/>
        <w:rPr>
          <w:rFonts w:ascii="Garamond" w:hAnsi="Garamond"/>
        </w:rPr>
      </w:pPr>
    </w:p>
    <w:p w14:paraId="1561F862" w14:textId="32A64F2E" w:rsidR="00683BBA" w:rsidRDefault="00683BBA" w:rsidP="00683BBA">
      <w:pPr>
        <w:jc w:val="center"/>
        <w:rPr>
          <w:rFonts w:ascii="Garamond" w:hAnsi="Garamond"/>
        </w:rPr>
      </w:pPr>
      <w:r w:rsidRPr="00683BBA">
        <w:rPr>
          <w:noProof/>
        </w:rPr>
        <w:drawing>
          <wp:inline distT="0" distB="0" distL="0" distR="0" wp14:anchorId="43B06744" wp14:editId="1C0CD078">
            <wp:extent cx="4135755" cy="99885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698D3" w14:textId="77777777" w:rsidR="00683BBA" w:rsidRDefault="00683BBA" w:rsidP="003D2775">
      <w:pPr>
        <w:rPr>
          <w:rFonts w:ascii="Garamond" w:hAnsi="Garamond"/>
        </w:rPr>
      </w:pPr>
    </w:p>
    <w:p w14:paraId="36C5D967" w14:textId="6A827F32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21A1B09F" w:rsidR="009B340F" w:rsidRDefault="00683BBA" w:rsidP="009F211E">
      <w:pPr>
        <w:jc w:val="center"/>
        <w:rPr>
          <w:rFonts w:ascii="Garamond" w:hAnsi="Garamond"/>
        </w:rPr>
      </w:pPr>
      <w:r w:rsidRPr="00683BBA">
        <w:rPr>
          <w:noProof/>
        </w:rPr>
        <w:drawing>
          <wp:inline distT="0" distB="0" distL="0" distR="0" wp14:anchorId="2D80FF8B" wp14:editId="420A5668">
            <wp:extent cx="4135755" cy="83820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163871B6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motivo</w:t>
      </w:r>
      <w:r w:rsidR="00625C96">
        <w:rPr>
          <w:rFonts w:ascii="Garamond" w:hAnsi="Garamond"/>
        </w:rPr>
        <w:t xml:space="preserve">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3921C4B0" w:rsidR="008C23E6" w:rsidRDefault="00F11723" w:rsidP="009F211E">
      <w:pPr>
        <w:jc w:val="center"/>
        <w:rPr>
          <w:rFonts w:ascii="Garamond" w:hAnsi="Garamond"/>
        </w:rPr>
      </w:pPr>
      <w:r w:rsidRPr="00F11723">
        <w:rPr>
          <w:noProof/>
        </w:rPr>
        <w:drawing>
          <wp:inline distT="0" distB="0" distL="0" distR="0" wp14:anchorId="5C6AC1DA" wp14:editId="43B60670">
            <wp:extent cx="4135755" cy="224790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3C44CBC5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FC0DB4">
        <w:rPr>
          <w:rFonts w:ascii="Garamond" w:hAnsi="Garamond"/>
        </w:rPr>
        <w:t>ALTIDONA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5CC7597B" w:rsidR="00173AE7" w:rsidRPr="00A94980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6B4112A5" w14:textId="77777777" w:rsidR="009F31C7" w:rsidRPr="00A94980" w:rsidRDefault="009F31C7" w:rsidP="009F31C7">
      <w:pPr>
        <w:pStyle w:val="Default"/>
        <w:jc w:val="both"/>
        <w:rPr>
          <w:rFonts w:ascii="Garamond" w:hAnsi="Garamond"/>
        </w:rPr>
      </w:pPr>
      <w:r w:rsidRPr="00DA7683">
        <w:rPr>
          <w:rFonts w:ascii="Garamond" w:hAnsi="Garamond"/>
        </w:rPr>
        <w:t>Le componenti RC</w:t>
      </w:r>
      <w:r w:rsidRPr="00DA7683">
        <w:rPr>
          <w:rFonts w:ascii="Garamond" w:hAnsi="Garamond"/>
          <w:i/>
          <w:vertAlign w:val="subscript"/>
        </w:rPr>
        <w:t>TV</w:t>
      </w:r>
      <w:r w:rsidRPr="00DA7683">
        <w:rPr>
          <w:rFonts w:ascii="Garamond" w:hAnsi="Garamond"/>
        </w:rPr>
        <w:t xml:space="preserve"> e RC</w:t>
      </w:r>
      <w:r w:rsidRPr="00DA7683">
        <w:rPr>
          <w:rFonts w:ascii="Garamond" w:hAnsi="Garamond"/>
          <w:i/>
          <w:vertAlign w:val="subscript"/>
        </w:rPr>
        <w:t>TF</w:t>
      </w:r>
      <w:r w:rsidRPr="00DA7683">
        <w:rPr>
          <w:rFonts w:ascii="Garamond" w:hAnsi="Garamond"/>
        </w:rPr>
        <w:t xml:space="preserve"> non sono state valorizzate per recepire l'intenzione comunicata dal Comune di non applicare, nell'ambito dei costi efficienti del servizio, il meccanismo di conguaglio sull'anno 2018.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1BBEC6EF" w:rsidR="005E340F" w:rsidRPr="00A94980" w:rsidRDefault="00E75819" w:rsidP="005E340F">
      <w:pPr>
        <w:pStyle w:val="Default"/>
        <w:jc w:val="center"/>
        <w:rPr>
          <w:rFonts w:ascii="Garamond" w:hAnsi="Garamond"/>
          <w:noProof/>
        </w:rPr>
      </w:pPr>
      <w:r w:rsidRPr="00E75819">
        <w:rPr>
          <w:noProof/>
        </w:rPr>
        <w:lastRenderedPageBreak/>
        <w:drawing>
          <wp:inline distT="0" distB="0" distL="0" distR="0" wp14:anchorId="65606268" wp14:editId="0504946D">
            <wp:extent cx="2362200" cy="3077845"/>
            <wp:effectExtent l="0" t="0" r="0" b="8255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07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531E9D3B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FC0DB4">
        <w:rPr>
          <w:rFonts w:ascii="Garamond" w:hAnsi="Garamond"/>
          <w:lang w:eastAsia="en-GB"/>
        </w:rPr>
        <w:t>ALTIDONA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D30DB5">
        <w:rPr>
          <w:rFonts w:ascii="Garamond" w:hAnsi="Garamond"/>
          <w:i/>
          <w:color w:val="000000"/>
          <w:vertAlign w:val="subscript"/>
          <w:lang w:eastAsia="en-GB"/>
        </w:rPr>
        <w:t>effa-2</w:t>
      </w:r>
      <w:r w:rsidRPr="006D01F3">
        <w:rPr>
          <w:rFonts w:ascii="Garamond" w:hAnsi="Garamond"/>
          <w:lang w:eastAsia="en-GB"/>
        </w:rPr>
        <w:t xml:space="preserve"> </w:t>
      </w:r>
      <w:r w:rsidR="007D7608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r w:rsidRPr="006D01F3">
        <w:rPr>
          <w:rFonts w:ascii="Garamond" w:hAnsi="Garamond"/>
          <w:i/>
          <w:iCs/>
          <w:lang w:eastAsia="en-GB"/>
        </w:rPr>
        <w:t>benchmarck</w:t>
      </w:r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γa è il seguente:</w:t>
      </w:r>
    </w:p>
    <w:p w14:paraId="4C9A4ADF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begin"/>
      </w:r>
      <w:r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Pr="006D01F3">
        <w:rPr>
          <w:rFonts w:ascii="Garamond" w:hAnsi="Garamond"/>
          <w:lang w:eastAsia="en-GB"/>
        </w:rPr>
        <w:fldChar w:fldCharType="separate"/>
      </w:r>
    </w:p>
    <w:p w14:paraId="1F512784" w14:textId="39D607C8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  <w:r w:rsidR="0004388A" w:rsidRPr="0004388A">
        <w:rPr>
          <w:noProof/>
        </w:rPr>
        <w:drawing>
          <wp:inline distT="0" distB="0" distL="0" distR="0" wp14:anchorId="500A2CF9" wp14:editId="51515FD3">
            <wp:extent cx="5097145" cy="715645"/>
            <wp:effectExtent l="0" t="0" r="8255" b="825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1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Mtr, è stato ritenuto di porre il componente γa a -0,50, determinando un coefficiente di gradualità 1- γa pari a 0,50. I 3 indicatori sono stati così determinati:</w:t>
      </w:r>
    </w:p>
    <w:p w14:paraId="68476005" w14:textId="650A3F45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γ1: -0,25,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77777777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-0,20,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77A0DEDF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predetti conguagli avverrà in n. </w:t>
      </w:r>
      <w:r w:rsidR="0004388A">
        <w:rPr>
          <w:rFonts w:ascii="Garamond" w:hAnsi="Garamond"/>
          <w:lang w:eastAsia="en-GB"/>
        </w:rPr>
        <w:t>1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23C2002E" w:rsidR="00DD0FC4" w:rsidRDefault="003F17FA" w:rsidP="003540AD">
      <w:pPr>
        <w:rPr>
          <w:rFonts w:ascii="Garamond" w:hAnsi="Garamond"/>
        </w:rPr>
      </w:pPr>
      <w:r w:rsidRPr="003F17FA">
        <w:rPr>
          <w:noProof/>
        </w:rPr>
        <w:drawing>
          <wp:inline distT="0" distB="0" distL="0" distR="0" wp14:anchorId="28389A90" wp14:editId="4924CC64">
            <wp:extent cx="5609590" cy="55562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7ECBC7F5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lastRenderedPageBreak/>
        <w:t>ATA</w:t>
      </w:r>
      <w:r w:rsidRPr="006D01F3">
        <w:rPr>
          <w:rFonts w:ascii="Garamond" w:hAnsi="Garamond"/>
          <w:lang w:eastAsia="en-GB"/>
        </w:rPr>
        <w:t xml:space="preserve"> ha ritenuto opportuno, al fine di massimizzare l’incentivo alla valorizzazione dei rifiuti, 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>livelli massimi consentiti dal Mtr</w:t>
      </w:r>
      <w:r w:rsidRPr="002861B4">
        <w:rPr>
          <w:rFonts w:ascii="Garamond" w:hAnsi="Garamond"/>
          <w:lang w:eastAsia="en-GB"/>
        </w:rPr>
        <w:t>, in modo da massimizzare l’utilità degli utenti e calmierare l’aumento tariffario rispetto all’anno 2019</w:t>
      </w:r>
      <w:r>
        <w:rPr>
          <w:rFonts w:ascii="Garamond" w:hAnsi="Garamond"/>
          <w:lang w:eastAsia="en-GB"/>
        </w:rPr>
        <w:t>.</w:t>
      </w:r>
      <w:r w:rsidR="00241D06">
        <w:rPr>
          <w:rFonts w:ascii="Garamond" w:hAnsi="Garamond"/>
          <w:lang w:eastAsia="en-GB"/>
        </w:rPr>
        <w:t xml:space="preserve"> In ogni caso, non sono stati indicati importi relativi ai ricavi in parola.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Arera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319260C0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>Le componenti RCUtv e RCUtf,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Pef 2020, sono stati determinati in conformità alle disposizioni contenute nella Deliberazione n. 443/2019, e hanno assunto i seguenti valori:</w:t>
      </w:r>
    </w:p>
    <w:p w14:paraId="0559153D" w14:textId="345A11BB" w:rsidR="00F72CF0" w:rsidRDefault="00F72CF0" w:rsidP="00D42999">
      <w:pPr>
        <w:rPr>
          <w:noProof/>
        </w:rPr>
      </w:pPr>
    </w:p>
    <w:p w14:paraId="52BE7365" w14:textId="555C83D6" w:rsidR="00F72CF0" w:rsidRDefault="00E65A95" w:rsidP="004108DB">
      <w:pPr>
        <w:jc w:val="center"/>
        <w:rPr>
          <w:rFonts w:ascii="Garamond" w:hAnsi="Garamond"/>
        </w:rPr>
      </w:pPr>
      <w:r w:rsidRPr="00E65A95">
        <w:rPr>
          <w:noProof/>
        </w:rPr>
        <w:drawing>
          <wp:inline distT="0" distB="0" distL="0" distR="0" wp14:anchorId="59C60528" wp14:editId="4361FFC1">
            <wp:extent cx="6040755" cy="1608455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755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CE1D0" w14:textId="1C6BAB0A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predetti conguagli verranno recuperati in n. </w:t>
      </w:r>
      <w:r w:rsidR="005C0988">
        <w:rPr>
          <w:rFonts w:ascii="Garamond" w:hAnsi="Garamond"/>
        </w:rPr>
        <w:t>3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>Di seguito si riportano le risultanze finali del Pef Tari 2020 del Comune in oggetto.</w:t>
      </w:r>
    </w:p>
    <w:p w14:paraId="4E19AA69" w14:textId="2DA9CB3B" w:rsidR="00FD6EFF" w:rsidRDefault="00FD6EFF" w:rsidP="00FD6EFF">
      <w:pPr>
        <w:jc w:val="center"/>
        <w:rPr>
          <w:noProof/>
        </w:rPr>
      </w:pPr>
    </w:p>
    <w:p w14:paraId="5AA9934B" w14:textId="15D73FA4" w:rsidR="00115E21" w:rsidRPr="008462EB" w:rsidRDefault="004108DB" w:rsidP="008462EB">
      <w:pPr>
        <w:jc w:val="center"/>
        <w:rPr>
          <w:noProof/>
        </w:rPr>
      </w:pPr>
      <w:r w:rsidRPr="004108DB">
        <w:rPr>
          <w:noProof/>
        </w:rPr>
        <w:lastRenderedPageBreak/>
        <w:drawing>
          <wp:inline distT="0" distB="0" distL="0" distR="0" wp14:anchorId="1371B2BA" wp14:editId="7789D2D2">
            <wp:extent cx="4371090" cy="8240818"/>
            <wp:effectExtent l="0" t="0" r="0" b="825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2278" cy="8243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5E21" w:rsidRPr="008462EB" w:rsidSect="006A17F7">
      <w:headerReference w:type="default" r:id="rId20"/>
      <w:footerReference w:type="even" r:id="rId21"/>
      <w:footerReference w:type="default" r:id="rId22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D230A" w14:textId="77777777" w:rsidR="008B2016" w:rsidRDefault="008B2016" w:rsidP="00393406">
      <w:r>
        <w:separator/>
      </w:r>
    </w:p>
  </w:endnote>
  <w:endnote w:type="continuationSeparator" w:id="0">
    <w:p w14:paraId="1B06D853" w14:textId="77777777" w:rsidR="008B2016" w:rsidRDefault="008B2016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DE47A8" w14:textId="77777777" w:rsidR="008B2016" w:rsidRDefault="008B2016" w:rsidP="00393406">
      <w:r>
        <w:separator/>
      </w:r>
    </w:p>
  </w:footnote>
  <w:footnote w:type="continuationSeparator" w:id="0">
    <w:p w14:paraId="439FEE8B" w14:textId="77777777" w:rsidR="008B2016" w:rsidRDefault="008B2016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1284144A">
              <wp:simplePos x="0" y="0"/>
              <wp:positionH relativeFrom="column">
                <wp:posOffset>2713990</wp:posOffset>
              </wp:positionH>
              <wp:positionV relativeFrom="paragraph">
                <wp:posOffset>176530</wp:posOffset>
              </wp:positionV>
              <wp:extent cx="3581400" cy="1062990"/>
              <wp:effectExtent l="0" t="0" r="19050" b="2286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pt;margin-top:13.9pt;width:282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QjMAIAAFkEAAAOAAAAZHJzL2Uyb0RvYy54bWysVNuO0zAQfUfiHyy/06SlLW3UdLV0KUJa&#10;LtLCB0wdp7FwPMZ2m5Sv37HTLdUCL4g8WB7P+HjmnJmsbvpWs6N0XqEp+XiUcyaNwEqZfcm/fd2+&#10;WnDmA5gKNBpZ8pP0/Gb98sWqs4WcYIO6ko4RiPFFZ0vehGCLLPOikS34EVppyFmjayGQ6fZZ5aAj&#10;9FZnkzyfZx26yjoU0ns6vRucfJ3w61qK8LmuvQxMl5xyC2l1ad3FNVuvoNg7sI0S5zTgH7JoQRl6&#10;9AJ1BwHYwanfoFolHHqsw0hgm2FdKyFTDVTNOH9WzUMDVqZaiBxvLzT5/wcrPh2/OKaqks85M9CS&#10;RBvwUmtglWJB+oBsHlnqrC8o+MFSeOjfYk9qp4q9vUfx3TODmwbMXt46h10joaIsx/FmdnV1wPER&#10;ZNd9xIqeg0PABNTXro0UEimM0Emt00Uh2Qcm6PD1bDGe5uQS5Bvn88lymTTMoHi6bp0P7yW2LG5K&#10;7qgFEjwc732I6UDxFBJf86hVtVVaJ8Ptdxvt2BGoXbbpSxU8C9OGdSVfziazgYG/QuTp+xNEqwL1&#10;vVZtyReXICgib+9MlboygNLDnlLW5kxk5G5gMfS7/izMDqsTUepw6G+aR9o06H5y1lFvl9z/OICT&#10;nOkPhmRZjqfTOAzJmM7eTMhw157dtQeMIKiSB86G7SYMA3SwTu0bemloBIO3JGWtEslR8yGrc97U&#10;v4n786zFAbm2U9SvP8L6EQAA//8DAFBLAwQUAAYACAAAACEAfUMrVd8AAAAKAQAADwAAAGRycy9k&#10;b3ducmV2LnhtbEyPwU7DMAyG70i8Q2QkLoilK2VdS9MJIYHgBgPBNWu8tqJxSpJ15e0xJzja/vT7&#10;+6vNbAcxoQ+9IwXLRQICqXGmp1bB2+v95RpEiJqMHhyhgm8MsKlPTypdGnekF5y2sRUcQqHUCroY&#10;x1LK0HRodVi4EYlve+etjjz6VhqvjxxuB5kmyUpa3RN/6PSIdx02n9uDVbDOHqeP8HT1/N6s9kMR&#10;L/Lp4csrdX42396AiDjHPxh+9VkdanbauQOZIAYFWZpnjCpIc67AQFEsebFjsrhOQdaV/F+h/gEA&#10;AP//AwBQSwECLQAUAAYACAAAACEAtoM4kv4AAADhAQAAEwAAAAAAAAAAAAAAAAAAAAAAW0NvbnRl&#10;bnRfVHlwZXNdLnhtbFBLAQItABQABgAIAAAAIQA4/SH/1gAAAJQBAAALAAAAAAAAAAAAAAAAAC8B&#10;AABfcmVscy8ucmVsc1BLAQItABQABgAIAAAAIQBKBfQjMAIAAFkEAAAOAAAAAAAAAAAAAAAAAC4C&#10;AABkcnMvZTJvRG9jLnhtbFBLAQItABQABgAIAAAAIQB9QytV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388A"/>
    <w:rsid w:val="000452C0"/>
    <w:rsid w:val="000543FF"/>
    <w:rsid w:val="0005675A"/>
    <w:rsid w:val="000643B3"/>
    <w:rsid w:val="00070AEF"/>
    <w:rsid w:val="000719F2"/>
    <w:rsid w:val="000725C5"/>
    <w:rsid w:val="000759EF"/>
    <w:rsid w:val="00076547"/>
    <w:rsid w:val="000767C1"/>
    <w:rsid w:val="0008060A"/>
    <w:rsid w:val="000853C7"/>
    <w:rsid w:val="00090F95"/>
    <w:rsid w:val="000A4113"/>
    <w:rsid w:val="000A672D"/>
    <w:rsid w:val="000B2B00"/>
    <w:rsid w:val="000B7281"/>
    <w:rsid w:val="000C1E22"/>
    <w:rsid w:val="000C1FA0"/>
    <w:rsid w:val="000D1CF3"/>
    <w:rsid w:val="000D1EA9"/>
    <w:rsid w:val="000D3874"/>
    <w:rsid w:val="000F1EED"/>
    <w:rsid w:val="000F5A01"/>
    <w:rsid w:val="00103589"/>
    <w:rsid w:val="00115E21"/>
    <w:rsid w:val="00116AEB"/>
    <w:rsid w:val="00120500"/>
    <w:rsid w:val="00122682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85CED"/>
    <w:rsid w:val="00191492"/>
    <w:rsid w:val="00191716"/>
    <w:rsid w:val="001A1508"/>
    <w:rsid w:val="001A2E02"/>
    <w:rsid w:val="001A6658"/>
    <w:rsid w:val="001B1D9B"/>
    <w:rsid w:val="001C1EE4"/>
    <w:rsid w:val="001C58C7"/>
    <w:rsid w:val="001C7B9F"/>
    <w:rsid w:val="001D0993"/>
    <w:rsid w:val="001D144B"/>
    <w:rsid w:val="001E2F65"/>
    <w:rsid w:val="001E3DC7"/>
    <w:rsid w:val="001E4DB9"/>
    <w:rsid w:val="001F40D1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41D06"/>
    <w:rsid w:val="00257ECD"/>
    <w:rsid w:val="0026283A"/>
    <w:rsid w:val="002629AA"/>
    <w:rsid w:val="00265513"/>
    <w:rsid w:val="00275F3A"/>
    <w:rsid w:val="00276F03"/>
    <w:rsid w:val="00285DFC"/>
    <w:rsid w:val="002879E9"/>
    <w:rsid w:val="002B703E"/>
    <w:rsid w:val="002B7F53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36FB"/>
    <w:rsid w:val="002F435B"/>
    <w:rsid w:val="002F5AA0"/>
    <w:rsid w:val="00301378"/>
    <w:rsid w:val="00305479"/>
    <w:rsid w:val="00306025"/>
    <w:rsid w:val="003108C3"/>
    <w:rsid w:val="00310EB4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19E2"/>
    <w:rsid w:val="00366B68"/>
    <w:rsid w:val="00371121"/>
    <w:rsid w:val="00374317"/>
    <w:rsid w:val="003771FA"/>
    <w:rsid w:val="003808D2"/>
    <w:rsid w:val="003824D8"/>
    <w:rsid w:val="00393406"/>
    <w:rsid w:val="003A54A3"/>
    <w:rsid w:val="003C2791"/>
    <w:rsid w:val="003C389B"/>
    <w:rsid w:val="003C5653"/>
    <w:rsid w:val="003D1A8F"/>
    <w:rsid w:val="003D2775"/>
    <w:rsid w:val="003E336F"/>
    <w:rsid w:val="003E533E"/>
    <w:rsid w:val="003F03B4"/>
    <w:rsid w:val="003F135E"/>
    <w:rsid w:val="003F17FA"/>
    <w:rsid w:val="003F1852"/>
    <w:rsid w:val="00400C9C"/>
    <w:rsid w:val="004037AF"/>
    <w:rsid w:val="004079F3"/>
    <w:rsid w:val="004108DB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53958"/>
    <w:rsid w:val="00453A45"/>
    <w:rsid w:val="004638A7"/>
    <w:rsid w:val="0047253D"/>
    <w:rsid w:val="00473A5C"/>
    <w:rsid w:val="004743D5"/>
    <w:rsid w:val="0047461F"/>
    <w:rsid w:val="004778CA"/>
    <w:rsid w:val="0048384D"/>
    <w:rsid w:val="00491E2C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4F24"/>
    <w:rsid w:val="00571257"/>
    <w:rsid w:val="005732FB"/>
    <w:rsid w:val="00577D77"/>
    <w:rsid w:val="0058013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C0988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3F1C"/>
    <w:rsid w:val="0063690C"/>
    <w:rsid w:val="00646FC1"/>
    <w:rsid w:val="00660C5F"/>
    <w:rsid w:val="00664696"/>
    <w:rsid w:val="006668EB"/>
    <w:rsid w:val="00670B2F"/>
    <w:rsid w:val="006767A0"/>
    <w:rsid w:val="00683BBA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F4C30"/>
    <w:rsid w:val="00716C81"/>
    <w:rsid w:val="00721A23"/>
    <w:rsid w:val="00722DFC"/>
    <w:rsid w:val="00725A3B"/>
    <w:rsid w:val="00726523"/>
    <w:rsid w:val="00731F4E"/>
    <w:rsid w:val="007402AA"/>
    <w:rsid w:val="0074149C"/>
    <w:rsid w:val="00743204"/>
    <w:rsid w:val="00744D3D"/>
    <w:rsid w:val="007510FA"/>
    <w:rsid w:val="0075480F"/>
    <w:rsid w:val="00755CDE"/>
    <w:rsid w:val="0076552F"/>
    <w:rsid w:val="00766113"/>
    <w:rsid w:val="00773DFA"/>
    <w:rsid w:val="00781D26"/>
    <w:rsid w:val="00781E9A"/>
    <w:rsid w:val="007863B0"/>
    <w:rsid w:val="007873E6"/>
    <w:rsid w:val="00791376"/>
    <w:rsid w:val="007A2157"/>
    <w:rsid w:val="007A3B20"/>
    <w:rsid w:val="007A5CD3"/>
    <w:rsid w:val="007B3217"/>
    <w:rsid w:val="007B596F"/>
    <w:rsid w:val="007C7DBC"/>
    <w:rsid w:val="007D1568"/>
    <w:rsid w:val="007D58E4"/>
    <w:rsid w:val="007D7608"/>
    <w:rsid w:val="007E2286"/>
    <w:rsid w:val="007E2CA0"/>
    <w:rsid w:val="007F1830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462EB"/>
    <w:rsid w:val="008528CB"/>
    <w:rsid w:val="00852C6D"/>
    <w:rsid w:val="008571FF"/>
    <w:rsid w:val="00860B3A"/>
    <w:rsid w:val="008638D0"/>
    <w:rsid w:val="00864DB9"/>
    <w:rsid w:val="00864DCE"/>
    <w:rsid w:val="008668FF"/>
    <w:rsid w:val="0086706E"/>
    <w:rsid w:val="008745E6"/>
    <w:rsid w:val="00877340"/>
    <w:rsid w:val="00882A18"/>
    <w:rsid w:val="008846AF"/>
    <w:rsid w:val="00890000"/>
    <w:rsid w:val="00894E58"/>
    <w:rsid w:val="00896FD6"/>
    <w:rsid w:val="008A263A"/>
    <w:rsid w:val="008A28A8"/>
    <w:rsid w:val="008A29DA"/>
    <w:rsid w:val="008A7E29"/>
    <w:rsid w:val="008B2016"/>
    <w:rsid w:val="008B21A3"/>
    <w:rsid w:val="008B3477"/>
    <w:rsid w:val="008C23E6"/>
    <w:rsid w:val="008C6AF0"/>
    <w:rsid w:val="008D30EB"/>
    <w:rsid w:val="008E1651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6AB1"/>
    <w:rsid w:val="009A2C4F"/>
    <w:rsid w:val="009A2F02"/>
    <w:rsid w:val="009B097F"/>
    <w:rsid w:val="009B1656"/>
    <w:rsid w:val="009B2C63"/>
    <w:rsid w:val="009B340F"/>
    <w:rsid w:val="009C1BDB"/>
    <w:rsid w:val="009C3699"/>
    <w:rsid w:val="009F000F"/>
    <w:rsid w:val="009F211E"/>
    <w:rsid w:val="009F2128"/>
    <w:rsid w:val="009F2969"/>
    <w:rsid w:val="009F31C7"/>
    <w:rsid w:val="009F520D"/>
    <w:rsid w:val="00A04A5B"/>
    <w:rsid w:val="00A07602"/>
    <w:rsid w:val="00A129C8"/>
    <w:rsid w:val="00A1391F"/>
    <w:rsid w:val="00A2161F"/>
    <w:rsid w:val="00A2343E"/>
    <w:rsid w:val="00A33389"/>
    <w:rsid w:val="00A35DAE"/>
    <w:rsid w:val="00A40DB8"/>
    <w:rsid w:val="00A42E52"/>
    <w:rsid w:val="00A43611"/>
    <w:rsid w:val="00A523CB"/>
    <w:rsid w:val="00A64515"/>
    <w:rsid w:val="00A679C7"/>
    <w:rsid w:val="00A71FEB"/>
    <w:rsid w:val="00A722EF"/>
    <w:rsid w:val="00A73718"/>
    <w:rsid w:val="00A74251"/>
    <w:rsid w:val="00A76508"/>
    <w:rsid w:val="00A817EB"/>
    <w:rsid w:val="00A87AC8"/>
    <w:rsid w:val="00A90C24"/>
    <w:rsid w:val="00A94169"/>
    <w:rsid w:val="00A94980"/>
    <w:rsid w:val="00A94BD8"/>
    <w:rsid w:val="00AA1BDF"/>
    <w:rsid w:val="00AB0B2C"/>
    <w:rsid w:val="00AB15F1"/>
    <w:rsid w:val="00AB230B"/>
    <w:rsid w:val="00AD060C"/>
    <w:rsid w:val="00AE47BD"/>
    <w:rsid w:val="00AE622B"/>
    <w:rsid w:val="00AF47F1"/>
    <w:rsid w:val="00AF7733"/>
    <w:rsid w:val="00B001AF"/>
    <w:rsid w:val="00B025E1"/>
    <w:rsid w:val="00B12F0A"/>
    <w:rsid w:val="00B20663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E2E9C"/>
    <w:rsid w:val="00BE745D"/>
    <w:rsid w:val="00BF387A"/>
    <w:rsid w:val="00C01382"/>
    <w:rsid w:val="00C05A3D"/>
    <w:rsid w:val="00C06499"/>
    <w:rsid w:val="00C176CF"/>
    <w:rsid w:val="00C3066D"/>
    <w:rsid w:val="00C33520"/>
    <w:rsid w:val="00C425D1"/>
    <w:rsid w:val="00C44673"/>
    <w:rsid w:val="00C46BCE"/>
    <w:rsid w:val="00C54253"/>
    <w:rsid w:val="00C633FB"/>
    <w:rsid w:val="00C71078"/>
    <w:rsid w:val="00C72E3B"/>
    <w:rsid w:val="00C81B7D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57C1"/>
    <w:rsid w:val="00CC6CB4"/>
    <w:rsid w:val="00CD0730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42"/>
    <w:rsid w:val="00CF7BDC"/>
    <w:rsid w:val="00D01098"/>
    <w:rsid w:val="00D02FD9"/>
    <w:rsid w:val="00D03DD2"/>
    <w:rsid w:val="00D05826"/>
    <w:rsid w:val="00D06005"/>
    <w:rsid w:val="00D07414"/>
    <w:rsid w:val="00D11487"/>
    <w:rsid w:val="00D21155"/>
    <w:rsid w:val="00D24654"/>
    <w:rsid w:val="00D25C0F"/>
    <w:rsid w:val="00D2713F"/>
    <w:rsid w:val="00D27C9B"/>
    <w:rsid w:val="00D30DB5"/>
    <w:rsid w:val="00D42999"/>
    <w:rsid w:val="00D512AC"/>
    <w:rsid w:val="00D51ABB"/>
    <w:rsid w:val="00D569F2"/>
    <w:rsid w:val="00D60D0C"/>
    <w:rsid w:val="00D67E73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2DF2"/>
    <w:rsid w:val="00E03838"/>
    <w:rsid w:val="00E03F02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5A95"/>
    <w:rsid w:val="00E667BA"/>
    <w:rsid w:val="00E673CE"/>
    <w:rsid w:val="00E709E9"/>
    <w:rsid w:val="00E72501"/>
    <w:rsid w:val="00E75819"/>
    <w:rsid w:val="00E75DE3"/>
    <w:rsid w:val="00E837DB"/>
    <w:rsid w:val="00E87D1F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F02CC5"/>
    <w:rsid w:val="00F05AB8"/>
    <w:rsid w:val="00F05C7F"/>
    <w:rsid w:val="00F0626F"/>
    <w:rsid w:val="00F11723"/>
    <w:rsid w:val="00F13E1C"/>
    <w:rsid w:val="00F13FD6"/>
    <w:rsid w:val="00F16975"/>
    <w:rsid w:val="00F21028"/>
    <w:rsid w:val="00F22353"/>
    <w:rsid w:val="00F27D51"/>
    <w:rsid w:val="00F30BBB"/>
    <w:rsid w:val="00F3425F"/>
    <w:rsid w:val="00F43375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0B18"/>
    <w:rsid w:val="00F84099"/>
    <w:rsid w:val="00FB0F8F"/>
    <w:rsid w:val="00FC0DB4"/>
    <w:rsid w:val="00FC3013"/>
    <w:rsid w:val="00FC58A4"/>
    <w:rsid w:val="00FD18FE"/>
    <w:rsid w:val="00FD6EFF"/>
    <w:rsid w:val="00FE4716"/>
    <w:rsid w:val="00FF0FBB"/>
    <w:rsid w:val="00FF252B"/>
    <w:rsid w:val="00FF2945"/>
    <w:rsid w:val="00FF4300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9</Pages>
  <Words>1580</Words>
  <Characters>10289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11846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169</cp:revision>
  <cp:lastPrinted>2014-03-04T11:43:00Z</cp:lastPrinted>
  <dcterms:created xsi:type="dcterms:W3CDTF">2020-12-05T13:58:00Z</dcterms:created>
  <dcterms:modified xsi:type="dcterms:W3CDTF">2020-12-23T22:01:00Z</dcterms:modified>
</cp:coreProperties>
</file>